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358d58c46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adf8eeae4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6cc8cf0c9468b" /><Relationship Type="http://schemas.openxmlformats.org/officeDocument/2006/relationships/numbering" Target="/word/numbering.xml" Id="R1af54492ede54bea" /><Relationship Type="http://schemas.openxmlformats.org/officeDocument/2006/relationships/settings" Target="/word/settings.xml" Id="R7fa18b5be0174fb0" /><Relationship Type="http://schemas.openxmlformats.org/officeDocument/2006/relationships/image" Target="/word/media/a8ec13ed-f611-4bb9-8a2d-4c8590807039.png" Id="R982adf8eeae44840" /></Relationships>
</file>