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f27eb0fcd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d24094f9c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71d4345ff4d04" /><Relationship Type="http://schemas.openxmlformats.org/officeDocument/2006/relationships/numbering" Target="/word/numbering.xml" Id="R02f68e51dfef42c9" /><Relationship Type="http://schemas.openxmlformats.org/officeDocument/2006/relationships/settings" Target="/word/settings.xml" Id="R0f050a2e6d504f7e" /><Relationship Type="http://schemas.openxmlformats.org/officeDocument/2006/relationships/image" Target="/word/media/3ab0098a-cf71-43ef-83a9-be04e94e99c8.png" Id="R091d24094f9c42a7" /></Relationships>
</file>