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df4ec9fe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36afe4f2f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88ceca1ca4297" /><Relationship Type="http://schemas.openxmlformats.org/officeDocument/2006/relationships/numbering" Target="/word/numbering.xml" Id="Rb045002233104fc3" /><Relationship Type="http://schemas.openxmlformats.org/officeDocument/2006/relationships/settings" Target="/word/settings.xml" Id="R23285477b7454ad5" /><Relationship Type="http://schemas.openxmlformats.org/officeDocument/2006/relationships/image" Target="/word/media/0762c170-63de-4f78-939b-72e46aa1cbd0.png" Id="R51036afe4f2f4b1d" /></Relationships>
</file>