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8edd1c62d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aad50f7ec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3d84dd96f49dd" /><Relationship Type="http://schemas.openxmlformats.org/officeDocument/2006/relationships/numbering" Target="/word/numbering.xml" Id="Rd211965cb2834062" /><Relationship Type="http://schemas.openxmlformats.org/officeDocument/2006/relationships/settings" Target="/word/settings.xml" Id="R2f5d148f5f2c492e" /><Relationship Type="http://schemas.openxmlformats.org/officeDocument/2006/relationships/image" Target="/word/media/bdb98d73-cc05-4314-a47b-f14370366a13.png" Id="R3cbaad50f7ec4d55" /></Relationships>
</file>