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d4cafd916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4b5ab3833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Mytarz,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1464a9628424e" /><Relationship Type="http://schemas.openxmlformats.org/officeDocument/2006/relationships/numbering" Target="/word/numbering.xml" Id="Red891c8ee48b40e0" /><Relationship Type="http://schemas.openxmlformats.org/officeDocument/2006/relationships/settings" Target="/word/settings.xml" Id="Re878b6daba0f4ee6" /><Relationship Type="http://schemas.openxmlformats.org/officeDocument/2006/relationships/image" Target="/word/media/78fb6deb-e318-491f-82df-a4ae656d26bb.png" Id="R2bd4b5ab3833429f" /></Relationships>
</file>