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1e3f792b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66186b9fd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c01635a5474e" /><Relationship Type="http://schemas.openxmlformats.org/officeDocument/2006/relationships/numbering" Target="/word/numbering.xml" Id="R4cab9d2429be48bb" /><Relationship Type="http://schemas.openxmlformats.org/officeDocument/2006/relationships/settings" Target="/word/settings.xml" Id="Rb0ca0f41e3ea490a" /><Relationship Type="http://schemas.openxmlformats.org/officeDocument/2006/relationships/image" Target="/word/media/abd7ea1e-aa71-44ff-b1b9-d97df3e5bdb7.png" Id="Re1866186b9fd4f6e" /></Relationships>
</file>