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975aa48fde4b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45dc10699940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Naclaw,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c57ed0fa884378" /><Relationship Type="http://schemas.openxmlformats.org/officeDocument/2006/relationships/numbering" Target="/word/numbering.xml" Id="R7160dafd269e4ed7" /><Relationship Type="http://schemas.openxmlformats.org/officeDocument/2006/relationships/settings" Target="/word/settings.xml" Id="R88f9b66992cc435d" /><Relationship Type="http://schemas.openxmlformats.org/officeDocument/2006/relationships/image" Target="/word/media/852276da-e04b-4b87-85b5-a398dbc2e0ee.png" Id="R5a45dc10699940d1" /></Relationships>
</file>