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392f6120a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1ab82defb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Nadbrzez,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9d6a045e24e45" /><Relationship Type="http://schemas.openxmlformats.org/officeDocument/2006/relationships/numbering" Target="/word/numbering.xml" Id="R2f673a7f0b4e4ab9" /><Relationship Type="http://schemas.openxmlformats.org/officeDocument/2006/relationships/settings" Target="/word/settings.xml" Id="R5ec7c6f08db3470f" /><Relationship Type="http://schemas.openxmlformats.org/officeDocument/2006/relationships/image" Target="/word/media/72260d49-b8a9-42c0-bdbf-2d2d421ebe1a.png" Id="R17d1ab82defb4e99" /></Relationships>
</file>