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2915e53b2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b8bc20317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Nadlesnictwo Klosnowo,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d4c3336e64461" /><Relationship Type="http://schemas.openxmlformats.org/officeDocument/2006/relationships/numbering" Target="/word/numbering.xml" Id="Rb4a49f60b5544951" /><Relationship Type="http://schemas.openxmlformats.org/officeDocument/2006/relationships/settings" Target="/word/settings.xml" Id="R94d94df32b584b72" /><Relationship Type="http://schemas.openxmlformats.org/officeDocument/2006/relationships/image" Target="/word/media/f1e4b876-4bd7-477a-ab2c-d5368ecbd90d.png" Id="Rf38b8bc2031746f4" /></Relationships>
</file>