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d67c3f27c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150f544f3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c8df0ad084412" /><Relationship Type="http://schemas.openxmlformats.org/officeDocument/2006/relationships/numbering" Target="/word/numbering.xml" Id="R4d094faf9f964aab" /><Relationship Type="http://schemas.openxmlformats.org/officeDocument/2006/relationships/settings" Target="/word/settings.xml" Id="R8bbf5c16c7a046f6" /><Relationship Type="http://schemas.openxmlformats.org/officeDocument/2006/relationships/image" Target="/word/media/9bed5c46-f7c8-48f6-9197-7fe6936a873d.png" Id="R339150f544f34b5d" /></Relationships>
</file>