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8c133b283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1a383fccc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22ed4f04142bd" /><Relationship Type="http://schemas.openxmlformats.org/officeDocument/2006/relationships/numbering" Target="/word/numbering.xml" Id="R6f5699044f574e5d" /><Relationship Type="http://schemas.openxmlformats.org/officeDocument/2006/relationships/settings" Target="/word/settings.xml" Id="Rf29854c7c15b430b" /><Relationship Type="http://schemas.openxmlformats.org/officeDocument/2006/relationships/image" Target="/word/media/99e32ef3-b4ec-4f28-8466-007e3d071e46.png" Id="R3b51a383fccc456d" /></Relationships>
</file>