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5feded3f3b40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fc0ae5120044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Nadwitne,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135ec9e5614721" /><Relationship Type="http://schemas.openxmlformats.org/officeDocument/2006/relationships/numbering" Target="/word/numbering.xml" Id="R9cd94ffc9a6148d4" /><Relationship Type="http://schemas.openxmlformats.org/officeDocument/2006/relationships/settings" Target="/word/settings.xml" Id="R0733769fe2fa4386" /><Relationship Type="http://schemas.openxmlformats.org/officeDocument/2006/relationships/image" Target="/word/media/59eaf4b8-4d58-4e7f-9794-71077c004522.png" Id="R95fc0ae51200442f" /></Relationships>
</file>