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c01e42819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34099a3ef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Naglady,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8cc82f20046d1" /><Relationship Type="http://schemas.openxmlformats.org/officeDocument/2006/relationships/numbering" Target="/word/numbering.xml" Id="R2a902ec0153b4f12" /><Relationship Type="http://schemas.openxmlformats.org/officeDocument/2006/relationships/settings" Target="/word/settings.xml" Id="Rb23bff91f8964a94" /><Relationship Type="http://schemas.openxmlformats.org/officeDocument/2006/relationships/image" Target="/word/media/aab4163d-e4cf-4168-b345-cb644df684b8.png" Id="Rd6634099a3ef4836" /></Relationships>
</file>