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680c825b2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b38d2ee18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Nagorki 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879aa8a7f4101" /><Relationship Type="http://schemas.openxmlformats.org/officeDocument/2006/relationships/numbering" Target="/word/numbering.xml" Id="R784560a0d33d4301" /><Relationship Type="http://schemas.openxmlformats.org/officeDocument/2006/relationships/settings" Target="/word/settings.xml" Id="Rf8148512345e47c8" /><Relationship Type="http://schemas.openxmlformats.org/officeDocument/2006/relationships/image" Target="/word/media/68e291a8-285d-4ac1-8395-6bdbcdc8ea00.png" Id="R015b38d2ee184715" /></Relationships>
</file>