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50184186c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5a580aa5a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ef702861747e8" /><Relationship Type="http://schemas.openxmlformats.org/officeDocument/2006/relationships/numbering" Target="/word/numbering.xml" Id="R91b3530bd0bc4710" /><Relationship Type="http://schemas.openxmlformats.org/officeDocument/2006/relationships/settings" Target="/word/settings.xml" Id="Re6de5dcca57549b2" /><Relationship Type="http://schemas.openxmlformats.org/officeDocument/2006/relationships/image" Target="/word/media/0cfc54bc-690f-4424-b09b-2ca45e4d9c4e.png" Id="Rd585a580aa5a43bc" /></Relationships>
</file>