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31da86fdf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524714616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Naramice,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1cc28ae7b4306" /><Relationship Type="http://schemas.openxmlformats.org/officeDocument/2006/relationships/numbering" Target="/word/numbering.xml" Id="Re2334dcc62c947f7" /><Relationship Type="http://schemas.openxmlformats.org/officeDocument/2006/relationships/settings" Target="/word/settings.xml" Id="Rafaa5f87280547af" /><Relationship Type="http://schemas.openxmlformats.org/officeDocument/2006/relationships/image" Target="/word/media/58aadfb0-dfaf-4bae-8a91-6affcfb6e772.png" Id="Re1c5247146164719" /></Relationships>
</file>