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648e12eb4043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8a8db4bf9040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Narewka,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572436deba4732" /><Relationship Type="http://schemas.openxmlformats.org/officeDocument/2006/relationships/numbering" Target="/word/numbering.xml" Id="R2f8d2d1962eb465a" /><Relationship Type="http://schemas.openxmlformats.org/officeDocument/2006/relationships/settings" Target="/word/settings.xml" Id="R1191e0574b914185" /><Relationship Type="http://schemas.openxmlformats.org/officeDocument/2006/relationships/image" Target="/word/media/1b795c49-4278-4d0b-9722-8a741d2cabf0.png" Id="R388a8db4bf90407d" /></Relationships>
</file>