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c64501e64a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c95f65924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8f27aa08df4692" /><Relationship Type="http://schemas.openxmlformats.org/officeDocument/2006/relationships/numbering" Target="/word/numbering.xml" Id="R0755866020694149" /><Relationship Type="http://schemas.openxmlformats.org/officeDocument/2006/relationships/settings" Target="/word/settings.xml" Id="R495b31cda58c4a86" /><Relationship Type="http://schemas.openxmlformats.org/officeDocument/2006/relationships/image" Target="/word/media/338bd715-0d29-4148-94b5-5f12c3c53ff9.png" Id="Ra9fc95f659244c0c" /></Relationships>
</file>