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cf6003acb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eac953054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Natolewice,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fb43a91a94838" /><Relationship Type="http://schemas.openxmlformats.org/officeDocument/2006/relationships/numbering" Target="/word/numbering.xml" Id="Rfc87dbeca5264a30" /><Relationship Type="http://schemas.openxmlformats.org/officeDocument/2006/relationships/settings" Target="/word/settings.xml" Id="R759b79e45f104307" /><Relationship Type="http://schemas.openxmlformats.org/officeDocument/2006/relationships/image" Target="/word/media/0cb812f5-719d-405d-956e-bbb4be3b2037.png" Id="Rb0eeac953054425a" /></Relationships>
</file>