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34fbe0abb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7f8f025e9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4b4c7f9ae4f2e" /><Relationship Type="http://schemas.openxmlformats.org/officeDocument/2006/relationships/numbering" Target="/word/numbering.xml" Id="Rabf8351fec494e80" /><Relationship Type="http://schemas.openxmlformats.org/officeDocument/2006/relationships/settings" Target="/word/settings.xml" Id="Ra6dd90c2ad434199" /><Relationship Type="http://schemas.openxmlformats.org/officeDocument/2006/relationships/image" Target="/word/media/bb2c8aef-3dff-4127-8f7f-d90eb3f72fa0.png" Id="R2857f8f025e942c9" /></Relationships>
</file>