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d2cd27183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bd3d85fed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fe948340644d8" /><Relationship Type="http://schemas.openxmlformats.org/officeDocument/2006/relationships/numbering" Target="/word/numbering.xml" Id="R4fd0ece899de4696" /><Relationship Type="http://schemas.openxmlformats.org/officeDocument/2006/relationships/settings" Target="/word/settings.xml" Id="R51bcc811694142cb" /><Relationship Type="http://schemas.openxmlformats.org/officeDocument/2006/relationships/image" Target="/word/media/e7c40d68-c432-403b-9b82-c805261855c9.png" Id="R37fbd3d85fed4fca" /></Relationships>
</file>