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65a513ecf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baf975b20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Nejdak,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735c7353d42b6" /><Relationship Type="http://schemas.openxmlformats.org/officeDocument/2006/relationships/numbering" Target="/word/numbering.xml" Id="Rb7e3c7e1ac5a4e90" /><Relationship Type="http://schemas.openxmlformats.org/officeDocument/2006/relationships/settings" Target="/word/settings.xml" Id="Rb93924e65ce64d3e" /><Relationship Type="http://schemas.openxmlformats.org/officeDocument/2006/relationships/image" Target="/word/media/37e412a8-322b-4ed0-aeac-e4d7f39d57b4.png" Id="Rc17baf975b204075" /></Relationships>
</file>