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f2083b6b4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b73812420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331deffde4e5e" /><Relationship Type="http://schemas.openxmlformats.org/officeDocument/2006/relationships/numbering" Target="/word/numbering.xml" Id="R70fc3125bb7f411e" /><Relationship Type="http://schemas.openxmlformats.org/officeDocument/2006/relationships/settings" Target="/word/settings.xml" Id="R5e670b11a9204773" /><Relationship Type="http://schemas.openxmlformats.org/officeDocument/2006/relationships/image" Target="/word/media/ea2762ca-fe50-44eb-94a0-4ed8ba762f04.png" Id="R9f8b7381242041ed" /></Relationships>
</file>