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70e80d106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667a8aa4a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f9f4daa4540a0" /><Relationship Type="http://schemas.openxmlformats.org/officeDocument/2006/relationships/numbering" Target="/word/numbering.xml" Id="Ra28bf90c52fb40fe" /><Relationship Type="http://schemas.openxmlformats.org/officeDocument/2006/relationships/settings" Target="/word/settings.xml" Id="Rcb898e3a934f4e92" /><Relationship Type="http://schemas.openxmlformats.org/officeDocument/2006/relationships/image" Target="/word/media/4bb2c1fc-a665-4f36-9bb7-49a36dbe2a33.png" Id="R2e7667a8aa4a49cf" /></Relationships>
</file>