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8f64fec41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9a2eda594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Niechnabrz,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c2df9bc924bf1" /><Relationship Type="http://schemas.openxmlformats.org/officeDocument/2006/relationships/numbering" Target="/word/numbering.xml" Id="R82e64ea188a641de" /><Relationship Type="http://schemas.openxmlformats.org/officeDocument/2006/relationships/settings" Target="/word/settings.xml" Id="Rf9ccf854058a4744" /><Relationship Type="http://schemas.openxmlformats.org/officeDocument/2006/relationships/image" Target="/word/media/38741b5b-3a44-4d01-8729-8207ef1ff42d.png" Id="R0839a2eda5944226" /></Relationships>
</file>