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5a6fa540f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c596f9cde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80579f4424e6a" /><Relationship Type="http://schemas.openxmlformats.org/officeDocument/2006/relationships/numbering" Target="/word/numbering.xml" Id="R5419d4d636d54b91" /><Relationship Type="http://schemas.openxmlformats.org/officeDocument/2006/relationships/settings" Target="/word/settings.xml" Id="R0b9eddadb34f4f54" /><Relationship Type="http://schemas.openxmlformats.org/officeDocument/2006/relationships/image" Target="/word/media/52faa0c7-6538-47c3-94ba-4e779c0b8dc4.png" Id="Raf2c596f9cde4060" /></Relationships>
</file>