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e63e25c82449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698985092a43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Niechorz,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eea5f5d2ec4d69" /><Relationship Type="http://schemas.openxmlformats.org/officeDocument/2006/relationships/numbering" Target="/word/numbering.xml" Id="R0a851926feb54fb1" /><Relationship Type="http://schemas.openxmlformats.org/officeDocument/2006/relationships/settings" Target="/word/settings.xml" Id="R51f5783e5dca46d7" /><Relationship Type="http://schemas.openxmlformats.org/officeDocument/2006/relationships/image" Target="/word/media/eecc03ea-bd94-455c-8771-17b272111b12.png" Id="R70698985092a4319" /></Relationships>
</file>