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22643596f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04a26034b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Nieciece,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0f5b4e4f04608" /><Relationship Type="http://schemas.openxmlformats.org/officeDocument/2006/relationships/numbering" Target="/word/numbering.xml" Id="Rb97a4467d5b94d34" /><Relationship Type="http://schemas.openxmlformats.org/officeDocument/2006/relationships/settings" Target="/word/settings.xml" Id="R1885d4581abd4376" /><Relationship Type="http://schemas.openxmlformats.org/officeDocument/2006/relationships/image" Target="/word/media/1a0f8ae2-215d-44c1-b247-83a3e6dcc97e.png" Id="R91104a26034b4865" /></Relationships>
</file>