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27c2396e7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3e4a47a09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Nieczuj,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610e5d9294457" /><Relationship Type="http://schemas.openxmlformats.org/officeDocument/2006/relationships/numbering" Target="/word/numbering.xml" Id="Rb7c144ce8fa9458e" /><Relationship Type="http://schemas.openxmlformats.org/officeDocument/2006/relationships/settings" Target="/word/settings.xml" Id="Rdab8706610d94155" /><Relationship Type="http://schemas.openxmlformats.org/officeDocument/2006/relationships/image" Target="/word/media/ec72043b-20c5-4afd-8750-c08001d2ea8c.png" Id="R82b3e4a47a0949d3" /></Relationships>
</file>