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ac3a1e1e7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ae904cf4a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06120916840d4" /><Relationship Type="http://schemas.openxmlformats.org/officeDocument/2006/relationships/numbering" Target="/word/numbering.xml" Id="R11b75ca1b5834ebf" /><Relationship Type="http://schemas.openxmlformats.org/officeDocument/2006/relationships/settings" Target="/word/settings.xml" Id="R6259c52a10cf48e3" /><Relationship Type="http://schemas.openxmlformats.org/officeDocument/2006/relationships/image" Target="/word/media/d13ebd9f-0e84-4878-ae35-21774909cb94.png" Id="R078ae904cf4a465b" /></Relationships>
</file>