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a0778fca5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59c3a3f90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534e8d220424a" /><Relationship Type="http://schemas.openxmlformats.org/officeDocument/2006/relationships/numbering" Target="/word/numbering.xml" Id="R4cb92efaadc34824" /><Relationship Type="http://schemas.openxmlformats.org/officeDocument/2006/relationships/settings" Target="/word/settings.xml" Id="R4a5b7b69ab8b46fa" /><Relationship Type="http://schemas.openxmlformats.org/officeDocument/2006/relationships/image" Target="/word/media/046e9b9d-9406-4045-a395-864efb767df1.png" Id="R91359c3a3f9047ae" /></Relationships>
</file>