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1d7e47294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272a227e0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761bd27154ae0" /><Relationship Type="http://schemas.openxmlformats.org/officeDocument/2006/relationships/numbering" Target="/word/numbering.xml" Id="R26b2c6c388ec464a" /><Relationship Type="http://schemas.openxmlformats.org/officeDocument/2006/relationships/settings" Target="/word/settings.xml" Id="Rdef7f72d62844a67" /><Relationship Type="http://schemas.openxmlformats.org/officeDocument/2006/relationships/image" Target="/word/media/de9aff0e-6587-45bb-8c04-4b158143fe99.png" Id="Rc6d272a227e04ab9" /></Relationships>
</file>