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4d9b83fc6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8425f49a8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Niedrzwica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44098a3f49e8" /><Relationship Type="http://schemas.openxmlformats.org/officeDocument/2006/relationships/numbering" Target="/word/numbering.xml" Id="R1293ccb2c93d4f22" /><Relationship Type="http://schemas.openxmlformats.org/officeDocument/2006/relationships/settings" Target="/word/settings.xml" Id="Rc73d7f75f9dc436e" /><Relationship Type="http://schemas.openxmlformats.org/officeDocument/2006/relationships/image" Target="/word/media/7e435807-6241-4b44-a906-160ca3419113.png" Id="R41e8425f49a846cd" /></Relationships>
</file>