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49c646a77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835b40f53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Niedrzwica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26e319db466e" /><Relationship Type="http://schemas.openxmlformats.org/officeDocument/2006/relationships/numbering" Target="/word/numbering.xml" Id="R995a624ed3ee4ea2" /><Relationship Type="http://schemas.openxmlformats.org/officeDocument/2006/relationships/settings" Target="/word/settings.xml" Id="Rb40b0df982204d60" /><Relationship Type="http://schemas.openxmlformats.org/officeDocument/2006/relationships/image" Target="/word/media/96e47b25-a3bd-4e71-8a2a-32f50bf7a065.png" Id="R32a835b40f534b5a" /></Relationships>
</file>