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b242db1f2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a68908783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Niedzwiada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885fe72a14711" /><Relationship Type="http://schemas.openxmlformats.org/officeDocument/2006/relationships/numbering" Target="/word/numbering.xml" Id="R549c0492da36491d" /><Relationship Type="http://schemas.openxmlformats.org/officeDocument/2006/relationships/settings" Target="/word/settings.xml" Id="R044a957801554c40" /><Relationship Type="http://schemas.openxmlformats.org/officeDocument/2006/relationships/image" Target="/word/media/2b0f736d-e808-4dd4-91a9-2ea68f792757.png" Id="Rc22a689087834811" /></Relationships>
</file>