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f90983150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ffcfcc4ea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Niedzwiedz,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f0953b3ca4e47" /><Relationship Type="http://schemas.openxmlformats.org/officeDocument/2006/relationships/numbering" Target="/word/numbering.xml" Id="R95e863976c2d4c48" /><Relationship Type="http://schemas.openxmlformats.org/officeDocument/2006/relationships/settings" Target="/word/settings.xml" Id="R6b24e045ab7f42de" /><Relationship Type="http://schemas.openxmlformats.org/officeDocument/2006/relationships/image" Target="/word/media/9bab01bb-8511-447c-b7c6-0df6c7642093.png" Id="Rb8fffcfcc4ea4caf" /></Relationships>
</file>