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8c99af06974b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2ef828ec1544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Nieglowice,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b99d30e0154b7b" /><Relationship Type="http://schemas.openxmlformats.org/officeDocument/2006/relationships/numbering" Target="/word/numbering.xml" Id="Rfe1bd426f7d44f43" /><Relationship Type="http://schemas.openxmlformats.org/officeDocument/2006/relationships/settings" Target="/word/settings.xml" Id="Rf457fe2c65b54144" /><Relationship Type="http://schemas.openxmlformats.org/officeDocument/2006/relationships/image" Target="/word/media/12cbdc9f-2720-4367-b7a1-452d66f4b6ae.png" Id="R002ef828ec154437" /></Relationships>
</file>