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e4fa1a7c3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9a1e8d7c5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Niegowa,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16cd8720b94d63" /><Relationship Type="http://schemas.openxmlformats.org/officeDocument/2006/relationships/numbering" Target="/word/numbering.xml" Id="R046ae2b9f95b4a63" /><Relationship Type="http://schemas.openxmlformats.org/officeDocument/2006/relationships/settings" Target="/word/settings.xml" Id="R1e03c675075d410e" /><Relationship Type="http://schemas.openxmlformats.org/officeDocument/2006/relationships/image" Target="/word/media/535ea462-f0d2-43a6-8b7f-f893bab6fbec.png" Id="R1869a1e8d7c54437" /></Relationships>
</file>