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74180c4ef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bb914ba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0a5a9b6d641f3" /><Relationship Type="http://schemas.openxmlformats.org/officeDocument/2006/relationships/numbering" Target="/word/numbering.xml" Id="R13e4ac00dc4d43db" /><Relationship Type="http://schemas.openxmlformats.org/officeDocument/2006/relationships/settings" Target="/word/settings.xml" Id="R22efae8c45ef4ce5" /><Relationship Type="http://schemas.openxmlformats.org/officeDocument/2006/relationships/image" Target="/word/media/2a881ada-ef4b-43ed-852a-ee17b6205959.png" Id="Rf4ebbb914ba74b58" /></Relationships>
</file>