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99b0b25bf048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dbbb6a252e41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Niekrasow,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f667c627594c75" /><Relationship Type="http://schemas.openxmlformats.org/officeDocument/2006/relationships/numbering" Target="/word/numbering.xml" Id="Re660ccbe32cf4f7b" /><Relationship Type="http://schemas.openxmlformats.org/officeDocument/2006/relationships/settings" Target="/word/settings.xml" Id="R5bc6cdab5f724b71" /><Relationship Type="http://schemas.openxmlformats.org/officeDocument/2006/relationships/image" Target="/word/media/74a36117-c3f4-4c79-b6a0-7fb7daef64b6.png" Id="Rc6dbbb6a252e4115" /></Relationships>
</file>