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9e216f235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b87f02475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f716bb5f64172" /><Relationship Type="http://schemas.openxmlformats.org/officeDocument/2006/relationships/numbering" Target="/word/numbering.xml" Id="Rdc2428ef4aa74132" /><Relationship Type="http://schemas.openxmlformats.org/officeDocument/2006/relationships/settings" Target="/word/settings.xml" Id="R43e4205f53654ee3" /><Relationship Type="http://schemas.openxmlformats.org/officeDocument/2006/relationships/image" Target="/word/media/80757627-06f6-4f67-a337-0641159893b0.png" Id="R529b87f024754a16" /></Relationships>
</file>