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94e75bef1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7d80a8b6c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69a172a1245eb" /><Relationship Type="http://schemas.openxmlformats.org/officeDocument/2006/relationships/numbering" Target="/word/numbering.xml" Id="R2f1aee2f873d4f7a" /><Relationship Type="http://schemas.openxmlformats.org/officeDocument/2006/relationships/settings" Target="/word/settings.xml" Id="Rf4c2fc7d43a04f4b" /><Relationship Type="http://schemas.openxmlformats.org/officeDocument/2006/relationships/image" Target="/word/media/6fe7a683-a042-4603-a778-742f50676da2.png" Id="R5ed7d80a8b6c4b7d" /></Relationships>
</file>