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465a8dabdb42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c91b94a7b04b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Niemczyn,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978c507aae4b63" /><Relationship Type="http://schemas.openxmlformats.org/officeDocument/2006/relationships/numbering" Target="/word/numbering.xml" Id="R23ecb8fe4b3c4ae1" /><Relationship Type="http://schemas.openxmlformats.org/officeDocument/2006/relationships/settings" Target="/word/settings.xml" Id="Rf99927fee9f6433d" /><Relationship Type="http://schemas.openxmlformats.org/officeDocument/2006/relationships/image" Target="/word/media/f45dbba8-a748-4418-8975-98e79c4e654b.png" Id="Rdbc91b94a7b04bce" /></Relationships>
</file>