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cbdbc0a67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6d3296524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1eeccf9be4699" /><Relationship Type="http://schemas.openxmlformats.org/officeDocument/2006/relationships/numbering" Target="/word/numbering.xml" Id="R48fd652b4c5644cd" /><Relationship Type="http://schemas.openxmlformats.org/officeDocument/2006/relationships/settings" Target="/word/settings.xml" Id="R42a281e84d2c4c6b" /><Relationship Type="http://schemas.openxmlformats.org/officeDocument/2006/relationships/image" Target="/word/media/336a5781-5deb-4980-a7ba-0222d4579664.png" Id="R8196d32965244e8f" /></Relationships>
</file>