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8fa4e0506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a72f853c7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206d3ff244f58" /><Relationship Type="http://schemas.openxmlformats.org/officeDocument/2006/relationships/numbering" Target="/word/numbering.xml" Id="Rafbfc78763e446f8" /><Relationship Type="http://schemas.openxmlformats.org/officeDocument/2006/relationships/settings" Target="/word/settings.xml" Id="Re3475190cb5e4061" /><Relationship Type="http://schemas.openxmlformats.org/officeDocument/2006/relationships/image" Target="/word/media/1436c195-4984-4186-a312-86d62046cb1e.png" Id="R2eda72f853c74b7d" /></Relationships>
</file>