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bd2b8cbbe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f597e3fd9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Niemirki,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8c9b622004c8d" /><Relationship Type="http://schemas.openxmlformats.org/officeDocument/2006/relationships/numbering" Target="/word/numbering.xml" Id="R844170965b824737" /><Relationship Type="http://schemas.openxmlformats.org/officeDocument/2006/relationships/settings" Target="/word/settings.xml" Id="R95c1658fa59b4dea" /><Relationship Type="http://schemas.openxmlformats.org/officeDocument/2006/relationships/image" Target="/word/media/33eb48b9-886d-43d2-bb31-d99afc8d2af0.png" Id="R681f597e3fd94dee" /></Relationships>
</file>