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a2988673a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87d926567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1735b7318484d" /><Relationship Type="http://schemas.openxmlformats.org/officeDocument/2006/relationships/numbering" Target="/word/numbering.xml" Id="R5b40e7e794e5457b" /><Relationship Type="http://schemas.openxmlformats.org/officeDocument/2006/relationships/settings" Target="/word/settings.xml" Id="R4d86b4f8c7024721" /><Relationship Type="http://schemas.openxmlformats.org/officeDocument/2006/relationships/image" Target="/word/media/30a7ca3d-e88f-483c-af31-9d6f57e12910.png" Id="Rd0687d9265674e23" /></Relationships>
</file>