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f444ed9e6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dc7af06f1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Niemojewice,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21994f6214d9a" /><Relationship Type="http://schemas.openxmlformats.org/officeDocument/2006/relationships/numbering" Target="/word/numbering.xml" Id="Re0e1920e97b34089" /><Relationship Type="http://schemas.openxmlformats.org/officeDocument/2006/relationships/settings" Target="/word/settings.xml" Id="R4334a0735e43496d" /><Relationship Type="http://schemas.openxmlformats.org/officeDocument/2006/relationships/image" Target="/word/media/8325f191-53f6-4a00-9446-4d369ccbce6c.png" Id="Re57dc7af06f1416d" /></Relationships>
</file>