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aa3bac68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e61286d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90c997e6d42ca" /><Relationship Type="http://schemas.openxmlformats.org/officeDocument/2006/relationships/numbering" Target="/word/numbering.xml" Id="Rbb23bdc3099b4607" /><Relationship Type="http://schemas.openxmlformats.org/officeDocument/2006/relationships/settings" Target="/word/settings.xml" Id="R3dbd7c2749504b19" /><Relationship Type="http://schemas.openxmlformats.org/officeDocument/2006/relationships/image" Target="/word/media/fa24b438-f71c-4142-afeb-a0b5f0d0f752.png" Id="R3672e61286d74677" /></Relationships>
</file>