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1ea09420c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1bb8a1a7d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Niemyje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018b7d99b46bf" /><Relationship Type="http://schemas.openxmlformats.org/officeDocument/2006/relationships/numbering" Target="/word/numbering.xml" Id="R730601eed0bc46de" /><Relationship Type="http://schemas.openxmlformats.org/officeDocument/2006/relationships/settings" Target="/word/settings.xml" Id="R846d0166d43f41a4" /><Relationship Type="http://schemas.openxmlformats.org/officeDocument/2006/relationships/image" Target="/word/media/f0f6d0fa-2467-47ee-9d6a-2f8bb758fd1e.png" Id="R68f1bb8a1a7d4a4b" /></Relationships>
</file>